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C" w:rsidRDefault="00C653FC" w:rsidP="00C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0DB">
        <w:rPr>
          <w:rFonts w:ascii="Times New Roman" w:hAnsi="Times New Roman"/>
          <w:sz w:val="28"/>
          <w:szCs w:val="28"/>
        </w:rPr>
        <w:t>В целях достижения результатов федерального проекта «Современная школа» национального проекта «Образование» для обеспечения эффективного функционирования единой федеральной системы научно-методического сопровождения педагогических работников и управленческих кадров</w:t>
      </w:r>
      <w:r>
        <w:rPr>
          <w:rFonts w:ascii="Times New Roman" w:hAnsi="Times New Roman"/>
          <w:sz w:val="28"/>
          <w:szCs w:val="28"/>
        </w:rPr>
        <w:t xml:space="preserve"> в 2021 – 2022 учебном году </w:t>
      </w:r>
      <w:r w:rsidRPr="00ED30D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ED30D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ED30DB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ым</w:t>
      </w:r>
      <w:r w:rsidRPr="00ED30D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ED30DB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ED30DB">
        <w:rPr>
          <w:rFonts w:ascii="Times New Roman" w:hAnsi="Times New Roman"/>
          <w:sz w:val="28"/>
          <w:szCs w:val="28"/>
        </w:rPr>
        <w:t xml:space="preserve"> дополнительного</w:t>
      </w:r>
      <w:r w:rsidRPr="00ED30DB">
        <w:rPr>
          <w:rFonts w:ascii="Times New Roman" w:eastAsia="Times New Roman" w:hAnsi="Times New Roman"/>
          <w:sz w:val="28"/>
          <w:szCs w:val="28"/>
        </w:rPr>
        <w:t xml:space="preserve">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Pr="00C6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653F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C653FC">
        <w:rPr>
          <w:rFonts w:ascii="Times New Roman" w:hAnsi="Times New Roman" w:cs="Times New Roman"/>
          <w:sz w:val="28"/>
          <w:szCs w:val="28"/>
        </w:rPr>
        <w:t xml:space="preserve"> обучение по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53F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53F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3FC">
        <w:rPr>
          <w:rFonts w:ascii="Times New Roman" w:hAnsi="Times New Roman" w:cs="Times New Roman"/>
          <w:sz w:val="28"/>
          <w:szCs w:val="28"/>
        </w:rPr>
        <w:t>Использование современного</w:t>
      </w:r>
      <w:proofErr w:type="gramEnd"/>
      <w:r w:rsidRPr="00C653FC">
        <w:rPr>
          <w:rFonts w:ascii="Times New Roman" w:hAnsi="Times New Roman" w:cs="Times New Roman"/>
          <w:sz w:val="28"/>
          <w:szCs w:val="28"/>
        </w:rPr>
        <w:t xml:space="preserve"> учебного оборудования в центрах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653FC">
        <w:rPr>
          <w:rFonts w:ascii="Times New Roman" w:hAnsi="Times New Roman" w:cs="Times New Roman"/>
          <w:sz w:val="28"/>
          <w:szCs w:val="28"/>
        </w:rPr>
        <w:t>педагогических работников центров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C" w:rsidRDefault="00C653FC" w:rsidP="00C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53F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были реализованы:</w:t>
      </w:r>
    </w:p>
    <w:p w:rsidR="00C653FC" w:rsidRPr="00C653FC" w:rsidRDefault="00C653FC" w:rsidP="00C653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C">
        <w:rPr>
          <w:rFonts w:ascii="Times New Roman" w:hAnsi="Times New Roman" w:cs="Times New Roman"/>
          <w:sz w:val="28"/>
          <w:szCs w:val="28"/>
        </w:rPr>
        <w:t>с 12 мая по 6 июня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C" w:rsidRDefault="00C653FC" w:rsidP="00C653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C">
        <w:rPr>
          <w:rFonts w:ascii="Times New Roman" w:hAnsi="Times New Roman" w:cs="Times New Roman"/>
          <w:sz w:val="28"/>
          <w:szCs w:val="28"/>
        </w:rPr>
        <w:t xml:space="preserve">с  16 августа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653FC">
        <w:rPr>
          <w:rFonts w:ascii="Times New Roman" w:hAnsi="Times New Roman" w:cs="Times New Roman"/>
          <w:sz w:val="28"/>
          <w:szCs w:val="28"/>
        </w:rPr>
        <w:t xml:space="preserve"> 20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27D" w:rsidRPr="00C653FC" w:rsidRDefault="00C653FC" w:rsidP="00C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53FC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 прошли</w:t>
      </w:r>
      <w:r w:rsidRPr="00C6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130 </w:t>
      </w:r>
      <w:r w:rsidRPr="00C653FC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53F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317D0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1317D0" w:rsidRPr="00C653FC">
        <w:rPr>
          <w:rFonts w:ascii="Times New Roman" w:hAnsi="Times New Roman" w:cs="Times New Roman"/>
          <w:sz w:val="28"/>
          <w:szCs w:val="28"/>
        </w:rPr>
        <w:t xml:space="preserve"> </w:t>
      </w:r>
      <w:r w:rsidRPr="00C653FC">
        <w:rPr>
          <w:rFonts w:ascii="Times New Roman" w:hAnsi="Times New Roman" w:cs="Times New Roman"/>
          <w:sz w:val="28"/>
          <w:szCs w:val="28"/>
        </w:rPr>
        <w:t>(учителя биологии, химии, физики, естествознания, педаго</w:t>
      </w:r>
      <w:r>
        <w:rPr>
          <w:rFonts w:ascii="Times New Roman" w:hAnsi="Times New Roman" w:cs="Times New Roman"/>
          <w:sz w:val="28"/>
          <w:szCs w:val="28"/>
        </w:rPr>
        <w:t>ги дополнительного образования),</w:t>
      </w:r>
      <w:r w:rsidRPr="00C653FC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5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3F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653FC">
        <w:rPr>
          <w:rFonts w:ascii="Times New Roman" w:hAnsi="Times New Roman" w:cs="Times New Roman"/>
          <w:sz w:val="28"/>
          <w:szCs w:val="28"/>
        </w:rPr>
        <w:t xml:space="preserve">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в центрах «Точка роста»</w:t>
      </w:r>
      <w:r w:rsidRPr="00C653FC">
        <w:rPr>
          <w:rFonts w:ascii="Times New Roman" w:hAnsi="Times New Roman" w:cs="Times New Roman"/>
          <w:sz w:val="28"/>
          <w:szCs w:val="28"/>
        </w:rPr>
        <w:t>.</w:t>
      </w:r>
    </w:p>
    <w:sectPr w:rsidR="00B5727D" w:rsidRPr="00C6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3E3"/>
    <w:multiLevelType w:val="hybridMultilevel"/>
    <w:tmpl w:val="545A7B66"/>
    <w:lvl w:ilvl="0" w:tplc="9DB6E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53FC"/>
    <w:rsid w:val="001317D0"/>
    <w:rsid w:val="00B5727D"/>
    <w:rsid w:val="00C6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UserPC01</dc:creator>
  <cp:keywords/>
  <dc:description/>
  <cp:lastModifiedBy>UserPC01</cp:lastModifiedBy>
  <cp:revision>3</cp:revision>
  <cp:lastPrinted>2022-10-19T06:56:00Z</cp:lastPrinted>
  <dcterms:created xsi:type="dcterms:W3CDTF">2022-10-19T06:41:00Z</dcterms:created>
  <dcterms:modified xsi:type="dcterms:W3CDTF">2022-10-19T06:59:00Z</dcterms:modified>
</cp:coreProperties>
</file>